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BE" w:rsidRPr="00FA42B6" w:rsidRDefault="000618BE" w:rsidP="000618BE">
      <w:pPr>
        <w:jc w:val="center"/>
      </w:pPr>
      <w:bookmarkStart w:id="0" w:name="_GoBack"/>
      <w:bookmarkEnd w:id="0"/>
      <w:r w:rsidRPr="00FA42B6">
        <w:t>СОБРАНИЕ ДЕПУТАТОВ АКСАЙСКОГО РАЙОНА</w:t>
      </w:r>
    </w:p>
    <w:p w:rsidR="000618BE" w:rsidRPr="00FA42B6" w:rsidRDefault="000618BE" w:rsidP="000618BE">
      <w:pPr>
        <w:rPr>
          <w:b/>
        </w:rPr>
      </w:pPr>
    </w:p>
    <w:p w:rsidR="000618BE" w:rsidRPr="00510C42" w:rsidRDefault="000618BE" w:rsidP="000618BE">
      <w:pPr>
        <w:pStyle w:val="2"/>
      </w:pPr>
      <w:r w:rsidRPr="00510C42">
        <w:t>РЕШЕНИЕ</w:t>
      </w:r>
    </w:p>
    <w:p w:rsidR="000618BE" w:rsidRDefault="000618BE" w:rsidP="000618BE">
      <w:pPr>
        <w:jc w:val="center"/>
      </w:pPr>
    </w:p>
    <w:p w:rsidR="001D12BC" w:rsidRDefault="001362E4" w:rsidP="001D12BC">
      <w:pPr>
        <w:jc w:val="both"/>
        <w:rPr>
          <w:szCs w:val="20"/>
        </w:rPr>
      </w:pPr>
      <w:r>
        <w:rPr>
          <w:szCs w:val="20"/>
        </w:rPr>
        <w:t>24</w:t>
      </w:r>
      <w:r w:rsidR="001D12BC">
        <w:rPr>
          <w:szCs w:val="20"/>
        </w:rPr>
        <w:t xml:space="preserve"> февраля 2016 года                                                                                                  № </w:t>
      </w:r>
      <w:r>
        <w:rPr>
          <w:szCs w:val="20"/>
        </w:rPr>
        <w:t>90</w:t>
      </w:r>
    </w:p>
    <w:p w:rsidR="001D12BC" w:rsidRDefault="001D12BC" w:rsidP="001D12BC">
      <w:pPr>
        <w:jc w:val="center"/>
        <w:rPr>
          <w:szCs w:val="20"/>
        </w:rPr>
      </w:pPr>
      <w:r>
        <w:rPr>
          <w:szCs w:val="20"/>
        </w:rPr>
        <w:t>г. Аксай</w:t>
      </w:r>
    </w:p>
    <w:p w:rsidR="001D12BC" w:rsidRDefault="001D12BC" w:rsidP="001D12BC">
      <w:pPr>
        <w:jc w:val="center"/>
      </w:pPr>
    </w:p>
    <w:p w:rsidR="00ED0653" w:rsidRPr="002C58CC" w:rsidRDefault="00593259" w:rsidP="00ED065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>О правилах депутатской этики</w:t>
      </w:r>
    </w:p>
    <w:p w:rsidR="000618BE" w:rsidRDefault="000618BE" w:rsidP="000618BE">
      <w:pPr>
        <w:jc w:val="both"/>
      </w:pPr>
    </w:p>
    <w:p w:rsidR="002C58CC" w:rsidRDefault="00593259" w:rsidP="002C58CC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>Руководствуясь Уставом муниципального образования «</w:t>
      </w:r>
      <w:proofErr w:type="spellStart"/>
      <w:r>
        <w:rPr>
          <w:rFonts w:eastAsiaTheme="minorHAnsi"/>
          <w:szCs w:val="28"/>
          <w:lang w:eastAsia="en-US"/>
        </w:rPr>
        <w:t>Аксайский</w:t>
      </w:r>
      <w:proofErr w:type="spellEnd"/>
      <w:r>
        <w:rPr>
          <w:rFonts w:eastAsiaTheme="minorHAnsi"/>
          <w:szCs w:val="28"/>
          <w:lang w:eastAsia="en-US"/>
        </w:rPr>
        <w:t xml:space="preserve"> район», Регламентом Собрания депутатов </w:t>
      </w:r>
      <w:proofErr w:type="spellStart"/>
      <w:r>
        <w:rPr>
          <w:rFonts w:eastAsiaTheme="minorHAnsi"/>
          <w:szCs w:val="28"/>
          <w:lang w:eastAsia="en-US"/>
        </w:rPr>
        <w:t>Аксайского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района, Решением Собрания депутатов </w:t>
      </w:r>
      <w:proofErr w:type="spellStart"/>
      <w:r>
        <w:rPr>
          <w:rFonts w:eastAsiaTheme="minorHAnsi"/>
          <w:szCs w:val="28"/>
          <w:lang w:eastAsia="en-US"/>
        </w:rPr>
        <w:t>Аксайского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 от 26 марта 2015 года № 04 «Об </w:t>
      </w:r>
      <w:r>
        <w:rPr>
          <w:szCs w:val="28"/>
        </w:rPr>
        <w:t>утверждении Положения</w:t>
      </w:r>
      <w:r w:rsidRPr="00BA300B">
        <w:rPr>
          <w:szCs w:val="28"/>
        </w:rPr>
        <w:t xml:space="preserve"> </w:t>
      </w:r>
      <w:r>
        <w:rPr>
          <w:szCs w:val="28"/>
        </w:rPr>
        <w:t xml:space="preserve">о </w:t>
      </w:r>
      <w:r w:rsidRPr="00BA300B">
        <w:rPr>
          <w:szCs w:val="28"/>
        </w:rPr>
        <w:t>постоянн</w:t>
      </w:r>
      <w:r>
        <w:rPr>
          <w:szCs w:val="28"/>
        </w:rPr>
        <w:t>ых</w:t>
      </w:r>
      <w:r w:rsidRPr="00BA300B">
        <w:rPr>
          <w:szCs w:val="28"/>
        </w:rPr>
        <w:t xml:space="preserve"> комисси</w:t>
      </w:r>
      <w:r>
        <w:rPr>
          <w:szCs w:val="28"/>
        </w:rPr>
        <w:t>ях</w:t>
      </w:r>
      <w:r w:rsidRPr="00BA300B">
        <w:rPr>
          <w:szCs w:val="28"/>
        </w:rPr>
        <w:t xml:space="preserve"> </w:t>
      </w:r>
      <w:r>
        <w:rPr>
          <w:szCs w:val="28"/>
        </w:rPr>
        <w:t xml:space="preserve">Собрания депутатов </w:t>
      </w:r>
      <w:proofErr w:type="spellStart"/>
      <w:r>
        <w:rPr>
          <w:szCs w:val="28"/>
        </w:rPr>
        <w:t>Аксайского</w:t>
      </w:r>
      <w:proofErr w:type="spellEnd"/>
      <w:r>
        <w:rPr>
          <w:szCs w:val="28"/>
        </w:rPr>
        <w:t xml:space="preserve"> района</w:t>
      </w:r>
      <w:r>
        <w:rPr>
          <w:rFonts w:eastAsiaTheme="minorHAnsi"/>
          <w:szCs w:val="28"/>
          <w:lang w:eastAsia="en-US"/>
        </w:rPr>
        <w:t>»,</w:t>
      </w:r>
    </w:p>
    <w:p w:rsidR="000618BE" w:rsidRDefault="000618BE" w:rsidP="000618BE">
      <w:pPr>
        <w:rPr>
          <w:szCs w:val="20"/>
        </w:rPr>
      </w:pPr>
    </w:p>
    <w:p w:rsidR="000618BE" w:rsidRDefault="000618BE" w:rsidP="000618BE">
      <w:pPr>
        <w:jc w:val="center"/>
        <w:rPr>
          <w:b/>
          <w:bCs/>
        </w:rPr>
      </w:pPr>
      <w:r>
        <w:rPr>
          <w:b/>
          <w:bCs/>
        </w:rPr>
        <w:t xml:space="preserve">Собрание депутатов </w:t>
      </w:r>
      <w:proofErr w:type="spellStart"/>
      <w:r>
        <w:rPr>
          <w:b/>
          <w:bCs/>
        </w:rPr>
        <w:t>Аксайского</w:t>
      </w:r>
      <w:proofErr w:type="spellEnd"/>
      <w:r>
        <w:rPr>
          <w:b/>
          <w:bCs/>
        </w:rPr>
        <w:t xml:space="preserve"> района РЕШАЕТ:</w:t>
      </w:r>
    </w:p>
    <w:p w:rsidR="00182D22" w:rsidRDefault="00182D22" w:rsidP="00182D22">
      <w:pPr>
        <w:autoSpaceDE w:val="0"/>
        <w:autoSpaceDN w:val="0"/>
        <w:adjustRightInd w:val="0"/>
        <w:rPr>
          <w:szCs w:val="28"/>
        </w:rPr>
      </w:pPr>
    </w:p>
    <w:p w:rsidR="00182D22" w:rsidRDefault="00182D22" w:rsidP="00182D22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593259">
        <w:rPr>
          <w:szCs w:val="28"/>
        </w:rPr>
        <w:t>Утвердить правила депутатской этики согласно приложению к настоящему Решению.</w:t>
      </w:r>
    </w:p>
    <w:p w:rsidR="009B3872" w:rsidRDefault="009B3872" w:rsidP="009B3872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="00593259">
        <w:rPr>
          <w:rFonts w:eastAsiaTheme="minorHAnsi"/>
          <w:szCs w:val="28"/>
          <w:lang w:eastAsia="en-US"/>
        </w:rPr>
        <w:t>2</w:t>
      </w:r>
      <w:r>
        <w:rPr>
          <w:rFonts w:eastAsiaTheme="minorHAnsi"/>
          <w:szCs w:val="28"/>
          <w:lang w:eastAsia="en-US"/>
        </w:rPr>
        <w:t xml:space="preserve">. </w:t>
      </w:r>
      <w:r>
        <w:rPr>
          <w:rFonts w:ascii="Times New Roman CYR" w:hAnsi="Times New Roman CYR" w:cs="Times New Roman CYR"/>
          <w:szCs w:val="28"/>
        </w:rPr>
        <w:t>Настоящее Решение</w:t>
      </w:r>
      <w:r w:rsidRPr="009B3872">
        <w:rPr>
          <w:rFonts w:ascii="Times New Roman CYR" w:hAnsi="Times New Roman CYR" w:cs="Times New Roman CYR"/>
          <w:szCs w:val="28"/>
        </w:rPr>
        <w:t xml:space="preserve"> </w:t>
      </w:r>
      <w:r>
        <w:rPr>
          <w:rFonts w:ascii="Times New Roman CYR" w:hAnsi="Times New Roman CYR" w:cs="Times New Roman CYR"/>
          <w:szCs w:val="28"/>
        </w:rPr>
        <w:t xml:space="preserve">разместить </w:t>
      </w:r>
      <w:r>
        <w:rPr>
          <w:rFonts w:eastAsiaTheme="minorHAnsi"/>
          <w:szCs w:val="28"/>
          <w:lang w:eastAsia="en-US"/>
        </w:rPr>
        <w:t xml:space="preserve">на официальном сайте Администрации </w:t>
      </w:r>
      <w:proofErr w:type="spellStart"/>
      <w:r>
        <w:rPr>
          <w:rFonts w:eastAsiaTheme="minorHAnsi"/>
          <w:szCs w:val="28"/>
          <w:lang w:eastAsia="en-US"/>
        </w:rPr>
        <w:t>Аксайского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 в информационно-телекоммуникационной сети «Интернет».</w:t>
      </w:r>
    </w:p>
    <w:p w:rsidR="009B3872" w:rsidRDefault="009B3872" w:rsidP="009B3872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="00593259">
        <w:rPr>
          <w:rFonts w:eastAsiaTheme="minorHAnsi"/>
          <w:szCs w:val="28"/>
          <w:lang w:eastAsia="en-US"/>
        </w:rPr>
        <w:t>3</w:t>
      </w:r>
      <w:r>
        <w:rPr>
          <w:rFonts w:eastAsiaTheme="minorHAnsi"/>
          <w:szCs w:val="28"/>
          <w:lang w:eastAsia="en-US"/>
        </w:rPr>
        <w:t>. Настоящее Решение вступает в силу со дня его принятия.</w:t>
      </w:r>
    </w:p>
    <w:p w:rsidR="009B3872" w:rsidRDefault="009B3872" w:rsidP="009B3872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</w:p>
    <w:p w:rsidR="00CE32E9" w:rsidRDefault="00CE32E9" w:rsidP="00CE32E9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</w:p>
    <w:p w:rsidR="000618BE" w:rsidRDefault="000618BE" w:rsidP="000618BE">
      <w:pPr>
        <w:jc w:val="both"/>
        <w:rPr>
          <w:szCs w:val="20"/>
        </w:rPr>
      </w:pPr>
      <w:r>
        <w:rPr>
          <w:szCs w:val="20"/>
        </w:rPr>
        <w:t>Председатель Собрания депутатов</w:t>
      </w:r>
    </w:p>
    <w:p w:rsidR="000618BE" w:rsidRDefault="000618BE" w:rsidP="000618BE">
      <w:pPr>
        <w:jc w:val="both"/>
        <w:rPr>
          <w:szCs w:val="20"/>
        </w:rPr>
      </w:pPr>
      <w:r>
        <w:rPr>
          <w:szCs w:val="20"/>
        </w:rPr>
        <w:t xml:space="preserve">- глава </w:t>
      </w:r>
      <w:proofErr w:type="spellStart"/>
      <w:r>
        <w:rPr>
          <w:szCs w:val="20"/>
        </w:rPr>
        <w:t>Аксайского</w:t>
      </w:r>
      <w:proofErr w:type="spellEnd"/>
      <w:r>
        <w:rPr>
          <w:szCs w:val="20"/>
        </w:rPr>
        <w:t xml:space="preserve"> района                                              Ю.И. Черноусов</w:t>
      </w:r>
    </w:p>
    <w:p w:rsidR="000618BE" w:rsidRDefault="000618BE" w:rsidP="000618BE">
      <w:pPr>
        <w:jc w:val="both"/>
        <w:rPr>
          <w:szCs w:val="20"/>
        </w:rPr>
      </w:pPr>
    </w:p>
    <w:p w:rsidR="000618BE" w:rsidRDefault="000618BE" w:rsidP="000618BE">
      <w:pPr>
        <w:jc w:val="both"/>
        <w:rPr>
          <w:szCs w:val="20"/>
        </w:rPr>
      </w:pPr>
    </w:p>
    <w:p w:rsidR="00651E4E" w:rsidRPr="00FA2670" w:rsidRDefault="00FA2670" w:rsidP="002462B5">
      <w:pPr>
        <w:jc w:val="both"/>
        <w:rPr>
          <w:szCs w:val="20"/>
        </w:rPr>
      </w:pPr>
      <w:r>
        <w:t xml:space="preserve"> </w:t>
      </w:r>
    </w:p>
    <w:sectPr w:rsidR="00651E4E" w:rsidRPr="00FA2670" w:rsidSect="00935F10">
      <w:footerReference w:type="default" r:id="rId8"/>
      <w:pgSz w:w="11906" w:h="16838"/>
      <w:pgMar w:top="851" w:right="707" w:bottom="709" w:left="993" w:header="709" w:footer="17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1FF" w:rsidRDefault="000F31FF" w:rsidP="00935F10">
      <w:r>
        <w:separator/>
      </w:r>
    </w:p>
  </w:endnote>
  <w:endnote w:type="continuationSeparator" w:id="0">
    <w:p w:rsidR="000F31FF" w:rsidRDefault="000F31FF" w:rsidP="00935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3229833"/>
      <w:docPartObj>
        <w:docPartGallery w:val="Page Numbers (Bottom of Page)"/>
        <w:docPartUnique/>
      </w:docPartObj>
    </w:sdtPr>
    <w:sdtEndPr/>
    <w:sdtContent>
      <w:p w:rsidR="00935F10" w:rsidRDefault="00935F1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259">
          <w:rPr>
            <w:noProof/>
          </w:rPr>
          <w:t>2</w:t>
        </w:r>
        <w:r>
          <w:fldChar w:fldCharType="end"/>
        </w:r>
      </w:p>
    </w:sdtContent>
  </w:sdt>
  <w:p w:rsidR="00935F10" w:rsidRDefault="00935F1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1FF" w:rsidRDefault="000F31FF" w:rsidP="00935F10">
      <w:r>
        <w:separator/>
      </w:r>
    </w:p>
  </w:footnote>
  <w:footnote w:type="continuationSeparator" w:id="0">
    <w:p w:rsidR="000F31FF" w:rsidRDefault="000F31FF" w:rsidP="00935F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C7"/>
    <w:rsid w:val="000618BE"/>
    <w:rsid w:val="00066098"/>
    <w:rsid w:val="000F31FF"/>
    <w:rsid w:val="001362E4"/>
    <w:rsid w:val="00182D22"/>
    <w:rsid w:val="00187C44"/>
    <w:rsid w:val="001D12BC"/>
    <w:rsid w:val="001F0610"/>
    <w:rsid w:val="002462B5"/>
    <w:rsid w:val="00264979"/>
    <w:rsid w:val="002C58CC"/>
    <w:rsid w:val="002F08C7"/>
    <w:rsid w:val="00306C2D"/>
    <w:rsid w:val="003E1BCA"/>
    <w:rsid w:val="004458C7"/>
    <w:rsid w:val="00455BD1"/>
    <w:rsid w:val="00510AB1"/>
    <w:rsid w:val="00572865"/>
    <w:rsid w:val="00593259"/>
    <w:rsid w:val="005B47DE"/>
    <w:rsid w:val="0060595E"/>
    <w:rsid w:val="00634D9F"/>
    <w:rsid w:val="00651E4E"/>
    <w:rsid w:val="00752E16"/>
    <w:rsid w:val="00831754"/>
    <w:rsid w:val="008727C4"/>
    <w:rsid w:val="008957D6"/>
    <w:rsid w:val="00935F10"/>
    <w:rsid w:val="009B3872"/>
    <w:rsid w:val="00A5777E"/>
    <w:rsid w:val="00AA3ACB"/>
    <w:rsid w:val="00B07879"/>
    <w:rsid w:val="00C34D39"/>
    <w:rsid w:val="00CE32E9"/>
    <w:rsid w:val="00CE4671"/>
    <w:rsid w:val="00D56A7E"/>
    <w:rsid w:val="00DA54FD"/>
    <w:rsid w:val="00ED0653"/>
    <w:rsid w:val="00F315EE"/>
    <w:rsid w:val="00FA1423"/>
    <w:rsid w:val="00FA2670"/>
    <w:rsid w:val="00FC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A7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56A7E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6A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nformat">
    <w:name w:val="ConsNonformat"/>
    <w:rsid w:val="00D56A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56A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56A7E"/>
    <w:pPr>
      <w:jc w:val="both"/>
    </w:pPr>
    <w:rPr>
      <w:sz w:val="24"/>
      <w:szCs w:val="20"/>
    </w:rPr>
  </w:style>
  <w:style w:type="character" w:customStyle="1" w:styleId="a4">
    <w:name w:val="Основной текст Знак"/>
    <w:basedOn w:val="a0"/>
    <w:link w:val="a3"/>
    <w:rsid w:val="00D56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rsid w:val="00D56A7E"/>
    <w:pPr>
      <w:jc w:val="both"/>
    </w:pPr>
  </w:style>
  <w:style w:type="character" w:customStyle="1" w:styleId="30">
    <w:name w:val="Основной текст 3 Знак"/>
    <w:basedOn w:val="a0"/>
    <w:link w:val="3"/>
    <w:uiPriority w:val="99"/>
    <w:rsid w:val="00D56A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28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286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ED0653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8">
    <w:name w:val="Верхний колонтитул Знак"/>
    <w:basedOn w:val="a0"/>
    <w:link w:val="a7"/>
    <w:rsid w:val="00ED06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935F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5F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A7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56A7E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6A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nformat">
    <w:name w:val="ConsNonformat"/>
    <w:rsid w:val="00D56A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56A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56A7E"/>
    <w:pPr>
      <w:jc w:val="both"/>
    </w:pPr>
    <w:rPr>
      <w:sz w:val="24"/>
      <w:szCs w:val="20"/>
    </w:rPr>
  </w:style>
  <w:style w:type="character" w:customStyle="1" w:styleId="a4">
    <w:name w:val="Основной текст Знак"/>
    <w:basedOn w:val="a0"/>
    <w:link w:val="a3"/>
    <w:rsid w:val="00D56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rsid w:val="00D56A7E"/>
    <w:pPr>
      <w:jc w:val="both"/>
    </w:pPr>
  </w:style>
  <w:style w:type="character" w:customStyle="1" w:styleId="30">
    <w:name w:val="Основной текст 3 Знак"/>
    <w:basedOn w:val="a0"/>
    <w:link w:val="3"/>
    <w:uiPriority w:val="99"/>
    <w:rsid w:val="00D56A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28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286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ED0653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8">
    <w:name w:val="Верхний колонтитул Знак"/>
    <w:basedOn w:val="a0"/>
    <w:link w:val="a7"/>
    <w:rsid w:val="00ED06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935F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5F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D8182-FCBD-4FDF-8487-BCB89785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Imango9</dc:creator>
  <cp:keywords/>
  <dc:description/>
  <cp:lastModifiedBy>Imango9</cp:lastModifiedBy>
  <cp:revision>19</cp:revision>
  <cp:lastPrinted>2016-02-25T12:48:00Z</cp:lastPrinted>
  <dcterms:created xsi:type="dcterms:W3CDTF">2015-07-28T10:34:00Z</dcterms:created>
  <dcterms:modified xsi:type="dcterms:W3CDTF">2016-03-03T12:09:00Z</dcterms:modified>
</cp:coreProperties>
</file>